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3C28">
      <w:pPr>
        <w:keepNext w:val="0"/>
        <w:keepLines w:val="0"/>
        <w:widowControl/>
        <w:suppressLineNumbers w:val="0"/>
        <w:jc w:val="left"/>
        <w:rPr>
          <w:rStyle w:val="4"/>
          <w:rFonts w:hint="eastAsia" w:ascii="仿宋_GB2312" w:hAnsi="仿宋_GB2312" w:eastAsia="仿宋_GB2312" w:cs="仿宋_GB231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lang w:val="en-US" w:eastAsia="zh-CN" w:bidi="ar"/>
        </w:rPr>
        <w:t>附件1：</w:t>
      </w:r>
      <w:bookmarkStart w:id="0" w:name="_GoBack"/>
      <w:bookmarkEnd w:id="0"/>
    </w:p>
    <w:p w14:paraId="48FA7BBB">
      <w:pPr>
        <w:keepNext w:val="0"/>
        <w:keepLines w:val="0"/>
        <w:widowControl/>
        <w:suppressLineNumbers w:val="0"/>
        <w:jc w:val="center"/>
      </w:pPr>
      <w:r>
        <w:rPr>
          <w:rStyle w:val="4"/>
          <w:lang w:val="en-US" w:eastAsia="zh-CN" w:bidi="ar"/>
        </w:rPr>
        <w:t>人民陪审员候选人</w:t>
      </w:r>
      <w:r>
        <w:rPr>
          <w:rStyle w:val="4"/>
          <w:rFonts w:hint="eastAsia"/>
          <w:lang w:val="en-US" w:eastAsia="zh-CN" w:bidi="ar"/>
        </w:rPr>
        <w:t>申请</w:t>
      </w:r>
      <w:r>
        <w:rPr>
          <w:rStyle w:val="4"/>
          <w:lang w:val="en-US" w:eastAsia="zh-CN" w:bidi="ar"/>
        </w:rPr>
        <w:t>表</w:t>
      </w:r>
    </w:p>
    <w:tbl>
      <w:tblPr>
        <w:tblStyle w:val="2"/>
        <w:tblpPr w:leftFromText="180" w:rightFromText="180" w:vertAnchor="text" w:horzAnchor="page" w:tblpX="990" w:tblpY="432"/>
        <w:tblOverlap w:val="never"/>
        <w:tblW w:w="101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72"/>
        <w:gridCol w:w="916"/>
        <w:gridCol w:w="839"/>
        <w:gridCol w:w="439"/>
        <w:gridCol w:w="1966"/>
        <w:gridCol w:w="614"/>
        <w:gridCol w:w="864"/>
        <w:gridCol w:w="1925"/>
      </w:tblGrid>
      <w:tr w14:paraId="75357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1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7776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E826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C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18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F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91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照 片</w:t>
            </w:r>
          </w:p>
        </w:tc>
      </w:tr>
      <w:tr w14:paraId="3210CD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6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D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8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1B05C9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3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503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D6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AF6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0AEE6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00CC10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77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79A5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A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A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9C9B9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毕业专业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5DCDEE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05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C50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F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5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183D8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6AA105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6237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6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C5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B334D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10B4C5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A436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8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4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C1FBA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办公电话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095FF0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4EC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B2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选任方式</w:t>
            </w:r>
          </w:p>
        </w:tc>
        <w:tc>
          <w:tcPr>
            <w:tcW w:w="3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72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个人申请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63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是否为人大代表或政协委员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02AE2C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87E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37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户籍地址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14:paraId="31CF39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72B9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5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常住地址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14:paraId="015A3B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2858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8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14:paraId="72CBED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9FAD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7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14:paraId="254042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7B5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8262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个人简历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14:paraId="51247722">
            <w:pPr>
              <w:jc w:val="center"/>
              <w:rPr>
                <w:rStyle w:val="5"/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从高中开始连续填写至今</w:t>
            </w:r>
          </w:p>
        </w:tc>
      </w:tr>
      <w:tr w14:paraId="271336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1F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主要家庭成员及社会关系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14:paraId="2C3F6673">
            <w:pPr>
              <w:jc w:val="both"/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填写格式：1.与本人关系，姓名，出生年月日，职业，政治面貌，工作/学习单位</w:t>
            </w:r>
          </w:p>
          <w:p w14:paraId="133165DD">
            <w:pPr>
              <w:jc w:val="center"/>
              <w:rPr>
                <w:rStyle w:val="5"/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         2.与本人关系，姓名，出生年月日，职业，政治面貌，工作/学习单位</w:t>
            </w:r>
          </w:p>
        </w:tc>
      </w:tr>
      <w:tr w14:paraId="5C9C99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95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本人意见</w:t>
            </w:r>
          </w:p>
        </w:tc>
        <w:tc>
          <w:tcPr>
            <w:tcW w:w="5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C593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本人自愿成为人民陪审员，提供的个人信息真实有效。获准担任人民陪审员后，保证做到维护宪法和法律权威，依法参加审判活动，忠实履行审判职责，廉洁诚信，秉公判断，维护社会公平正义。</w:t>
            </w:r>
          </w:p>
          <w:p w14:paraId="6AE4BCB3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签 字：          年   月   日</w:t>
            </w:r>
          </w:p>
        </w:tc>
        <w:tc>
          <w:tcPr>
            <w:tcW w:w="2789" w:type="dxa"/>
            <w:gridSpan w:val="2"/>
            <w:shd w:val="clear" w:color="auto" w:fill="auto"/>
            <w:vAlign w:val="top"/>
          </w:tcPr>
          <w:p w14:paraId="3C910B62">
            <w:pPr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7303CC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资格审查承办人：</w:t>
            </w:r>
          </w:p>
        </w:tc>
      </w:tr>
      <w:tr w14:paraId="47D4D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9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所在单位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735" w:type="dxa"/>
            <w:gridSpan w:val="8"/>
            <w:shd w:val="clear" w:color="auto" w:fill="auto"/>
            <w:vAlign w:val="center"/>
          </w:tcPr>
          <w:p w14:paraId="5A1166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46F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FB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选任部门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D6AF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（人民法院）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</w:p>
          <w:p w14:paraId="6C52CBD9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2971CEEF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签名（盖章）：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</w:p>
          <w:p w14:paraId="680ECC06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15B81216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 月 日</w:t>
            </w:r>
          </w:p>
        </w:tc>
        <w:tc>
          <w:tcPr>
            <w:tcW w:w="3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44B4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（公安局）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</w:p>
          <w:p w14:paraId="60A1D104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3AB87899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签名（盖章）：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</w:p>
          <w:p w14:paraId="29A7798A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096BA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 月 日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3AE1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（司法局）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</w:p>
          <w:p w14:paraId="291B3891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6180B9E3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签名（盖章）：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</w:p>
          <w:p w14:paraId="7BD9D1D6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3394F96E">
            <w:pPr>
              <w:keepNext w:val="0"/>
              <w:keepLines w:val="0"/>
              <w:widowControl/>
              <w:suppressLineNumbers w:val="0"/>
              <w:jc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 月 日</w:t>
            </w:r>
          </w:p>
        </w:tc>
      </w:tr>
    </w:tbl>
    <w:p w14:paraId="604F6FD1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糯米团简">
    <w:panose1 w:val="00020600040101010101"/>
    <w:charset w:val="86"/>
    <w:family w:val="auto"/>
    <w:pitch w:val="default"/>
    <w:sig w:usb0="8000002F" w:usb1="0A01780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ZGRlZTU0MjQyY2Y4YTlhMDc4NjM3MGYyYTg4YWQifQ=="/>
  </w:docVars>
  <w:rsids>
    <w:rsidRoot w:val="7F011A58"/>
    <w:rsid w:val="265D33EA"/>
    <w:rsid w:val="3AB56FB1"/>
    <w:rsid w:val="405A1623"/>
    <w:rsid w:val="4F04581E"/>
    <w:rsid w:val="7F01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ascii="黑体" w:hAnsi="宋体" w:eastAsia="黑体" w:cs="黑体"/>
      <w:color w:val="000000"/>
      <w:sz w:val="40"/>
      <w:szCs w:val="40"/>
    </w:rPr>
  </w:style>
  <w:style w:type="character" w:customStyle="1" w:styleId="5">
    <w:name w:val="fontstyle11"/>
    <w:basedOn w:val="3"/>
    <w:qFormat/>
    <w:uiPriority w:val="0"/>
    <w:rPr>
      <w:rFonts w:ascii="宋体" w:hAnsi="宋体" w:eastAsia="宋体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352</Characters>
  <Lines>0</Lines>
  <Paragraphs>0</Paragraphs>
  <TotalTime>10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2023-03-15T07:02:00Z</dcterms:created>
  <dc:creator>钟大妹</dc:creator>
  <cp:lastModifiedBy>钟大妹</cp:lastModifiedBy>
  <cp:lastPrinted>2025-03-24T07:46:28Z</cp:lastPrinted>
  <dcterms:modified xsi:type="dcterms:W3CDTF">2025-03-24T07:46:57Z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C2CEEAE3DBFB48C3AF95C1ADFC2F2C6E</vt:lpwstr>
  </property>
  <property fmtid="{D5CDD505-2E9C-101B-9397-08002B2CF9AE}" pid="4" name="KSOTemplateDocerSaveRecord">
    <vt:lpwstr>eyJoZGlkIjoiNWRmZGRlZTU0MjQyY2Y4YTlhMDc4NjM3MGYyYTg4YWQiLCJ1c2VySWQiOiIyNDQ1NjMzMDAifQ==</vt:lpwstr>
  </property>
</Properties>
</file>